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02787" w14:textId="77777777" w:rsidR="00386B76" w:rsidRPr="00C627C3" w:rsidRDefault="00C627C3" w:rsidP="00EE4CE6">
      <w:pPr>
        <w:pStyle w:val="NoSpacing"/>
        <w:rPr>
          <w:sz w:val="24"/>
          <w:szCs w:val="24"/>
        </w:rPr>
      </w:pPr>
      <w:bookmarkStart w:id="0" w:name="_GoBack"/>
      <w:r w:rsidRPr="00C627C3">
        <w:rPr>
          <w:sz w:val="24"/>
          <w:szCs w:val="24"/>
        </w:rPr>
        <w:t>Coping Skills for Kids Workbook: Over 75 Coping Strategies to Help Kids</w:t>
      </w:r>
    </w:p>
    <w:p w14:paraId="28402788" w14:textId="77777777" w:rsidR="00386B76" w:rsidRPr="00C627C3" w:rsidRDefault="00C627C3" w:rsidP="00EE4CE6">
      <w:pPr>
        <w:pStyle w:val="NoSpacing"/>
        <w:rPr>
          <w:sz w:val="24"/>
          <w:szCs w:val="24"/>
        </w:rPr>
      </w:pPr>
      <w:hyperlink r:id="rId4">
        <w:r w:rsidRPr="00C627C3">
          <w:rPr>
            <w:color w:val="1155CC"/>
            <w:sz w:val="24"/>
            <w:szCs w:val="24"/>
            <w:u w:val="single"/>
          </w:rPr>
          <w:t>https://www.amazon.com/Coping-Skills-Kids-Workbook-Strategies/dp/1683731220</w:t>
        </w:r>
      </w:hyperlink>
    </w:p>
    <w:p w14:paraId="28402789" w14:textId="77777777" w:rsidR="00386B76" w:rsidRPr="00C627C3" w:rsidRDefault="00386B76" w:rsidP="00EE4CE6">
      <w:pPr>
        <w:pStyle w:val="NoSpacing"/>
        <w:rPr>
          <w:sz w:val="24"/>
          <w:szCs w:val="24"/>
        </w:rPr>
      </w:pPr>
    </w:p>
    <w:p w14:paraId="2840278A" w14:textId="54C9C320" w:rsidR="00386B76" w:rsidRPr="00C627C3" w:rsidRDefault="00C627C3" w:rsidP="00EE4CE6">
      <w:pPr>
        <w:pStyle w:val="NoSpacing"/>
        <w:rPr>
          <w:sz w:val="24"/>
          <w:szCs w:val="24"/>
        </w:rPr>
      </w:pPr>
      <w:r w:rsidRPr="00C627C3">
        <w:rPr>
          <w:sz w:val="24"/>
          <w:szCs w:val="24"/>
        </w:rPr>
        <w:t>Kids can internalize situations in a variety of ways, but it can be easy to forget tha</w:t>
      </w:r>
      <w:r w:rsidRPr="00C627C3">
        <w:rPr>
          <w:sz w:val="24"/>
          <w:szCs w:val="24"/>
        </w:rPr>
        <w:t xml:space="preserve">t they experience stress in a lot of ways that can differ from adults. In order for children to grow up into productive happy adults, it </w:t>
      </w:r>
      <w:r w:rsidR="00270BB7" w:rsidRPr="00C627C3">
        <w:rPr>
          <w:sz w:val="24"/>
          <w:szCs w:val="24"/>
        </w:rPr>
        <w:t>is</w:t>
      </w:r>
      <w:r w:rsidRPr="00C627C3">
        <w:rPr>
          <w:sz w:val="24"/>
          <w:szCs w:val="24"/>
        </w:rPr>
        <w:t xml:space="preserve"> essential for them to </w:t>
      </w:r>
      <w:r w:rsidR="00FF6F8F" w:rsidRPr="00C627C3">
        <w:rPr>
          <w:sz w:val="24"/>
          <w:szCs w:val="24"/>
        </w:rPr>
        <w:t>l</w:t>
      </w:r>
      <w:r w:rsidRPr="00C627C3">
        <w:rPr>
          <w:sz w:val="24"/>
          <w:szCs w:val="24"/>
        </w:rPr>
        <w:t xml:space="preserve">earn some tools and tricks </w:t>
      </w:r>
      <w:r w:rsidR="00FF6F8F" w:rsidRPr="00C627C3">
        <w:rPr>
          <w:sz w:val="24"/>
          <w:szCs w:val="24"/>
        </w:rPr>
        <w:t>to help manage their stress. Not only while they are children, but use these skills for coping to adapt to the many changes in their lives.</w:t>
      </w:r>
      <w:r w:rsidRPr="00C627C3">
        <w:rPr>
          <w:sz w:val="24"/>
          <w:szCs w:val="24"/>
        </w:rPr>
        <w:t xml:space="preserve"> </w:t>
      </w:r>
      <w:r w:rsidR="00FF6F8F" w:rsidRPr="00C627C3">
        <w:rPr>
          <w:sz w:val="24"/>
          <w:szCs w:val="24"/>
        </w:rPr>
        <w:t>One way to do that is with the</w:t>
      </w:r>
      <w:r w:rsidRPr="00C627C3">
        <w:rPr>
          <w:sz w:val="24"/>
          <w:szCs w:val="24"/>
        </w:rPr>
        <w:t xml:space="preserve"> Coping Skills for Kids Workbook: Over 75 Coping Strategies to Help Kids</w:t>
      </w:r>
      <w:r w:rsidR="00FF6F8F" w:rsidRPr="00C627C3">
        <w:rPr>
          <w:sz w:val="24"/>
          <w:szCs w:val="24"/>
        </w:rPr>
        <w:t>.</w:t>
      </w:r>
    </w:p>
    <w:p w14:paraId="2840278B" w14:textId="6736D087" w:rsidR="00386B76" w:rsidRPr="00C627C3" w:rsidRDefault="00386B76" w:rsidP="00EE4CE6">
      <w:pPr>
        <w:pStyle w:val="NoSpacing"/>
        <w:rPr>
          <w:sz w:val="24"/>
          <w:szCs w:val="24"/>
        </w:rPr>
      </w:pPr>
    </w:p>
    <w:p w14:paraId="3CEAB73D" w14:textId="77777777" w:rsidR="00D708DD" w:rsidRPr="00C627C3" w:rsidRDefault="00D708DD" w:rsidP="00EE4CE6">
      <w:pPr>
        <w:pStyle w:val="NoSpacing"/>
        <w:rPr>
          <w:sz w:val="24"/>
          <w:szCs w:val="24"/>
        </w:rPr>
      </w:pPr>
    </w:p>
    <w:p w14:paraId="2840278C" w14:textId="77777777" w:rsidR="00386B76" w:rsidRPr="00C627C3" w:rsidRDefault="00C627C3" w:rsidP="00EE4CE6">
      <w:pPr>
        <w:pStyle w:val="NoSpacing"/>
        <w:rPr>
          <w:b/>
          <w:sz w:val="24"/>
          <w:szCs w:val="24"/>
        </w:rPr>
      </w:pPr>
      <w:r w:rsidRPr="00C627C3">
        <w:rPr>
          <w:b/>
          <w:sz w:val="24"/>
          <w:szCs w:val="24"/>
        </w:rPr>
        <w:t>Coping Skills for Kids Workbook: Over 75 Coping Strategies to Help Kids</w:t>
      </w:r>
    </w:p>
    <w:p w14:paraId="2840278D" w14:textId="77777777" w:rsidR="00386B76" w:rsidRPr="00C627C3" w:rsidRDefault="00386B76" w:rsidP="00EE4CE6">
      <w:pPr>
        <w:pStyle w:val="NoSpacing"/>
        <w:rPr>
          <w:sz w:val="24"/>
          <w:szCs w:val="24"/>
        </w:rPr>
      </w:pPr>
    </w:p>
    <w:p w14:paraId="2840278E" w14:textId="77777777" w:rsidR="00386B76" w:rsidRPr="00C627C3" w:rsidRDefault="00C627C3" w:rsidP="00EE4CE6">
      <w:pPr>
        <w:pStyle w:val="NoSpacing"/>
        <w:rPr>
          <w:sz w:val="24"/>
          <w:szCs w:val="24"/>
        </w:rPr>
      </w:pPr>
      <w:r w:rsidRPr="00C627C3">
        <w:rPr>
          <w:sz w:val="24"/>
          <w:szCs w:val="24"/>
        </w:rPr>
        <w:t xml:space="preserve">The author </w:t>
      </w:r>
      <w:r w:rsidRPr="00C627C3">
        <w:rPr>
          <w:sz w:val="24"/>
          <w:szCs w:val="24"/>
        </w:rPr>
        <w:t>of this book has compiled 75 strategies that can teach kids who to cope with stress. In the last few years, stress has become a growing issue among both children and adults with no signs of slowing down. If there’ s anything that needs to be done, it would</w:t>
      </w:r>
      <w:r w:rsidRPr="00C627C3">
        <w:rPr>
          <w:sz w:val="24"/>
          <w:szCs w:val="24"/>
        </w:rPr>
        <w:t xml:space="preserve"> be to find a way to give as many tools to deal with stress as possible early in life to help them to achieve as much personal successes as possible. </w:t>
      </w:r>
    </w:p>
    <w:p w14:paraId="2840278F" w14:textId="7DE1C5B0" w:rsidR="00386B76" w:rsidRPr="00C627C3" w:rsidRDefault="00386B76" w:rsidP="00EE4CE6">
      <w:pPr>
        <w:pStyle w:val="NoSpacing"/>
        <w:rPr>
          <w:sz w:val="24"/>
          <w:szCs w:val="24"/>
        </w:rPr>
      </w:pPr>
    </w:p>
    <w:p w14:paraId="5969F69C" w14:textId="77777777" w:rsidR="00D708DD" w:rsidRPr="00C627C3" w:rsidRDefault="00D708DD" w:rsidP="00EE4CE6">
      <w:pPr>
        <w:pStyle w:val="NoSpacing"/>
        <w:rPr>
          <w:sz w:val="24"/>
          <w:szCs w:val="24"/>
        </w:rPr>
      </w:pPr>
    </w:p>
    <w:p w14:paraId="28402790" w14:textId="77777777" w:rsidR="00386B76" w:rsidRPr="00C627C3" w:rsidRDefault="00C627C3" w:rsidP="00EE4CE6">
      <w:pPr>
        <w:pStyle w:val="NoSpacing"/>
        <w:rPr>
          <w:sz w:val="24"/>
          <w:szCs w:val="24"/>
        </w:rPr>
      </w:pPr>
      <w:r w:rsidRPr="00C627C3">
        <w:rPr>
          <w:b/>
          <w:sz w:val="24"/>
          <w:szCs w:val="24"/>
        </w:rPr>
        <w:t>What You’ll Love</w:t>
      </w:r>
      <w:r w:rsidRPr="00C627C3">
        <w:rPr>
          <w:sz w:val="24"/>
          <w:szCs w:val="24"/>
        </w:rPr>
        <w:t xml:space="preserve"> </w:t>
      </w:r>
    </w:p>
    <w:p w14:paraId="28402791" w14:textId="77777777" w:rsidR="00386B76" w:rsidRPr="00C627C3" w:rsidRDefault="00386B76" w:rsidP="00EE4CE6">
      <w:pPr>
        <w:pStyle w:val="NoSpacing"/>
        <w:rPr>
          <w:sz w:val="24"/>
          <w:szCs w:val="24"/>
        </w:rPr>
      </w:pPr>
    </w:p>
    <w:p w14:paraId="28402792" w14:textId="77777777" w:rsidR="00386B76" w:rsidRPr="00C627C3" w:rsidRDefault="00C627C3" w:rsidP="00EE4CE6">
      <w:pPr>
        <w:pStyle w:val="NoSpacing"/>
        <w:rPr>
          <w:sz w:val="24"/>
          <w:szCs w:val="24"/>
        </w:rPr>
      </w:pPr>
      <w:r w:rsidRPr="00C627C3">
        <w:rPr>
          <w:sz w:val="24"/>
          <w:szCs w:val="24"/>
        </w:rPr>
        <w:t>This book provides 75 different ways to fight stress. Getting kids to engage in activ</w:t>
      </w:r>
      <w:r w:rsidRPr="00C627C3">
        <w:rPr>
          <w:sz w:val="24"/>
          <w:szCs w:val="24"/>
        </w:rPr>
        <w:t>ities can give them a real sense of accomplishment that can help them to weaken the grip of the stressful situation or trauma that they’ve experienced. These exercises are fresh, and innovative approaches to a growing problem, but the best thing about them</w:t>
      </w:r>
      <w:r w:rsidRPr="00C627C3">
        <w:rPr>
          <w:sz w:val="24"/>
          <w:szCs w:val="24"/>
        </w:rPr>
        <w:t xml:space="preserve">, is that they’re fun, and will keep the children excited to be growing and learning. </w:t>
      </w:r>
    </w:p>
    <w:p w14:paraId="28402793" w14:textId="51269A4F" w:rsidR="00386B76" w:rsidRPr="00C627C3" w:rsidRDefault="00386B76" w:rsidP="00EE4CE6">
      <w:pPr>
        <w:pStyle w:val="NoSpacing"/>
        <w:rPr>
          <w:sz w:val="24"/>
          <w:szCs w:val="24"/>
        </w:rPr>
      </w:pPr>
    </w:p>
    <w:p w14:paraId="50FAA828" w14:textId="77777777" w:rsidR="00D708DD" w:rsidRPr="00C627C3" w:rsidRDefault="00D708DD" w:rsidP="00EE4CE6">
      <w:pPr>
        <w:pStyle w:val="NoSpacing"/>
        <w:rPr>
          <w:sz w:val="24"/>
          <w:szCs w:val="24"/>
        </w:rPr>
      </w:pPr>
    </w:p>
    <w:p w14:paraId="28402794" w14:textId="77777777" w:rsidR="00386B76" w:rsidRPr="00C627C3" w:rsidRDefault="00C627C3" w:rsidP="00EE4CE6">
      <w:pPr>
        <w:pStyle w:val="NoSpacing"/>
        <w:rPr>
          <w:b/>
          <w:sz w:val="24"/>
          <w:szCs w:val="24"/>
        </w:rPr>
      </w:pPr>
      <w:r w:rsidRPr="00C627C3">
        <w:rPr>
          <w:b/>
          <w:sz w:val="24"/>
          <w:szCs w:val="24"/>
        </w:rPr>
        <w:t xml:space="preserve">How You Can Use It </w:t>
      </w:r>
    </w:p>
    <w:p w14:paraId="28402795" w14:textId="77777777" w:rsidR="00386B76" w:rsidRPr="00C627C3" w:rsidRDefault="00386B76" w:rsidP="00EE4CE6">
      <w:pPr>
        <w:pStyle w:val="NoSpacing"/>
        <w:rPr>
          <w:sz w:val="24"/>
          <w:szCs w:val="24"/>
        </w:rPr>
      </w:pPr>
    </w:p>
    <w:p w14:paraId="28402796" w14:textId="2D427C94" w:rsidR="00386B76" w:rsidRPr="00C627C3" w:rsidRDefault="00C627C3" w:rsidP="00EE4CE6">
      <w:pPr>
        <w:pStyle w:val="NoSpacing"/>
        <w:rPr>
          <w:sz w:val="24"/>
          <w:szCs w:val="24"/>
        </w:rPr>
      </w:pPr>
      <w:r w:rsidRPr="00C627C3">
        <w:rPr>
          <w:sz w:val="24"/>
          <w:szCs w:val="24"/>
        </w:rPr>
        <w:t>Books of this caliber are great for parents who are learning to take care of their children’s mental health needs, schools, clinics and other facil</w:t>
      </w:r>
      <w:r w:rsidRPr="00C627C3">
        <w:rPr>
          <w:sz w:val="24"/>
          <w:szCs w:val="24"/>
        </w:rPr>
        <w:t>ities. Educators of all types can use these books to teach a new useful skills to patients of all ages!</w:t>
      </w:r>
    </w:p>
    <w:p w14:paraId="6AB1F568" w14:textId="48208719" w:rsidR="00C627C3" w:rsidRPr="00C627C3" w:rsidRDefault="00C627C3" w:rsidP="00EE4CE6">
      <w:pPr>
        <w:pStyle w:val="NoSpacing"/>
        <w:rPr>
          <w:sz w:val="24"/>
          <w:szCs w:val="24"/>
        </w:rPr>
      </w:pPr>
    </w:p>
    <w:p w14:paraId="22EBAEA3" w14:textId="052FF275" w:rsidR="00C627C3" w:rsidRPr="00C627C3" w:rsidRDefault="00C627C3" w:rsidP="00EE4CE6">
      <w:pPr>
        <w:pStyle w:val="NoSpacing"/>
        <w:rPr>
          <w:sz w:val="24"/>
          <w:szCs w:val="24"/>
        </w:rPr>
      </w:pPr>
      <w:r w:rsidRPr="00C627C3">
        <w:rPr>
          <w:sz w:val="24"/>
          <w:szCs w:val="24"/>
        </w:rPr>
        <w:t>It is a book that teaches simple fundamentals to help children cope with stress and other emotional issues they might face.</w:t>
      </w:r>
    </w:p>
    <w:bookmarkEnd w:id="0"/>
    <w:p w14:paraId="0942256F" w14:textId="77777777" w:rsidR="00C627C3" w:rsidRPr="00C627C3" w:rsidRDefault="00C627C3" w:rsidP="00EE4CE6">
      <w:pPr>
        <w:pStyle w:val="NoSpacing"/>
        <w:rPr>
          <w:sz w:val="24"/>
          <w:szCs w:val="24"/>
        </w:rPr>
      </w:pPr>
    </w:p>
    <w:sectPr w:rsidR="00C627C3" w:rsidRPr="00C627C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B76"/>
    <w:rsid w:val="00270BB7"/>
    <w:rsid w:val="00386B76"/>
    <w:rsid w:val="00C627C3"/>
    <w:rsid w:val="00D708DD"/>
    <w:rsid w:val="00EE4CE6"/>
    <w:rsid w:val="00FF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02787"/>
  <w15:docId w15:val="{24E16DBB-F9B9-4EAC-9690-67D02337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Spacing">
    <w:name w:val="No Spacing"/>
    <w:uiPriority w:val="1"/>
    <w:qFormat/>
    <w:rsid w:val="00EE4CE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azon.com/Coping-Skills-Kids-Workbook-Strategies/dp/16837312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6</cp:revision>
  <dcterms:created xsi:type="dcterms:W3CDTF">2019-06-18T21:35:00Z</dcterms:created>
  <dcterms:modified xsi:type="dcterms:W3CDTF">2019-06-19T00:06:00Z</dcterms:modified>
</cp:coreProperties>
</file>